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0E" w:rsidRDefault="00B44EDF">
      <w:pPr>
        <w:ind w:right="584"/>
      </w:pPr>
      <w:r w:rsidRPr="00B44ED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0;width:270pt;height:90pt;z-index:251657728">
            <v:textbox>
              <w:txbxContent>
                <w:p w:rsidR="001D788F" w:rsidRDefault="001D788F" w:rsidP="001D788F">
                  <w:pPr>
                    <w:pStyle w:val="BodyText"/>
                    <w:rPr>
                      <w:rFonts w:ascii="Arial" w:hAnsi="Arial" w:cs="Arial"/>
                      <w:i/>
                    </w:rPr>
                  </w:pPr>
                  <w:r w:rsidRPr="000E497C">
                    <w:rPr>
                      <w:rFonts w:ascii="Arial" w:hAnsi="Arial" w:cs="Arial"/>
                      <w:i/>
                    </w:rPr>
                    <w:t>Mediterrània CIE and MIO-ECSDE are calling for candidates to be considered for the 1</w:t>
                  </w:r>
                  <w:r>
                    <w:rPr>
                      <w:rFonts w:ascii="Arial" w:hAnsi="Arial" w:cs="Arial"/>
                      <w:i/>
                    </w:rPr>
                    <w:t>1</w:t>
                  </w:r>
                  <w:r w:rsidRPr="000E497C">
                    <w:rPr>
                      <w:rFonts w:ascii="Arial" w:hAnsi="Arial" w:cs="Arial"/>
                      <w:i/>
                    </w:rPr>
                    <w:t xml:space="preserve">th MEDITERRANEAN HONORIFIC AWARD, </w:t>
                  </w:r>
                  <w:r>
                    <w:rPr>
                      <w:rFonts w:ascii="Arial" w:hAnsi="Arial" w:cs="Arial"/>
                      <w:i/>
                    </w:rPr>
                    <w:t xml:space="preserve">addressed to innovative projects relating to the environment and sustainable development. </w:t>
                  </w:r>
                </w:p>
                <w:p w:rsidR="001D788F" w:rsidRPr="000E497C" w:rsidRDefault="001D788F">
                  <w:pPr>
                    <w:pStyle w:val="BodyText"/>
                    <w:rPr>
                      <w:rFonts w:ascii="Arial" w:hAnsi="Arial" w:cs="Arial"/>
                      <w:i/>
                    </w:rPr>
                  </w:pPr>
                </w:p>
                <w:p w:rsidR="001D788F" w:rsidRDefault="001D788F">
                  <w:pPr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1D788F">
        <w:rPr>
          <w:noProof/>
          <w:lang w:val="el-GR" w:eastAsia="el-GR"/>
        </w:rPr>
        <w:drawing>
          <wp:inline distT="0" distB="0" distL="0" distR="0">
            <wp:extent cx="1809750" cy="1392070"/>
            <wp:effectExtent l="19050" t="0" r="0" b="0"/>
            <wp:docPr id="2" name="1 Imagen" descr="PREMI ONES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 ONES 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557" cy="13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20E" w:rsidRDefault="00A4420E">
      <w:pPr>
        <w:ind w:right="584"/>
      </w:pPr>
    </w:p>
    <w:p w:rsidR="00A4420E" w:rsidRDefault="00A4420E">
      <w:pPr>
        <w:ind w:right="584"/>
        <w:rPr>
          <w:rFonts w:ascii="Arial" w:hAnsi="Arial" w:cs="Arial"/>
          <w:b/>
          <w:bCs/>
          <w:lang w:val="en-GB"/>
        </w:rPr>
      </w:pPr>
    </w:p>
    <w:p w:rsidR="00A4420E" w:rsidRPr="00B50184" w:rsidRDefault="00A3231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A4420E" w:rsidRPr="00B50184">
        <w:rPr>
          <w:rFonts w:ascii="Arial" w:hAnsi="Arial" w:cs="Arial"/>
          <w:b/>
          <w:bCs/>
          <w:lang w:val="en-US"/>
        </w:rPr>
        <w:t xml:space="preserve">th MEDITERRANEAN HONORIFIC AWARD </w:t>
      </w:r>
    </w:p>
    <w:p w:rsidR="00A4420E" w:rsidRPr="00B50184" w:rsidRDefault="00A4420E">
      <w:pPr>
        <w:ind w:right="-496"/>
        <w:jc w:val="both"/>
        <w:rPr>
          <w:rFonts w:ascii="Arial" w:hAnsi="Arial" w:cs="Arial"/>
          <w:lang w:val="en-US"/>
        </w:rPr>
      </w:pPr>
    </w:p>
    <w:p w:rsidR="00A4420E" w:rsidRDefault="00A4420E">
      <w:pPr>
        <w:rPr>
          <w:b/>
          <w:bCs/>
          <w:lang w:val="en-GB"/>
        </w:rPr>
      </w:pPr>
    </w:p>
    <w:p w:rsidR="001D788F" w:rsidRDefault="00A4420E" w:rsidP="001D788F">
      <w:pPr>
        <w:ind w:right="-81"/>
        <w:jc w:val="both"/>
        <w:rPr>
          <w:rFonts w:ascii="Arial" w:hAnsi="Arial" w:cs="Arial"/>
          <w:lang w:val="en-GB"/>
        </w:rPr>
      </w:pPr>
      <w:r w:rsidRPr="0083035F">
        <w:rPr>
          <w:rFonts w:ascii="Arial" w:hAnsi="Arial" w:cs="Arial"/>
          <w:b/>
          <w:bCs/>
          <w:lang w:val="en-GB"/>
        </w:rPr>
        <w:t>DESCRIPTION:</w:t>
      </w:r>
      <w:r w:rsidRPr="0083035F">
        <w:rPr>
          <w:b/>
          <w:bCs/>
          <w:lang w:val="en-GB"/>
        </w:rPr>
        <w:t xml:space="preserve"> </w:t>
      </w:r>
      <w:r w:rsidR="001D788F" w:rsidRPr="0083035F">
        <w:rPr>
          <w:rFonts w:ascii="Arial" w:hAnsi="Arial" w:cs="Arial"/>
          <w:lang w:val="en-GB"/>
        </w:rPr>
        <w:t>This award is open to all those organisations in the Mediterranean region working for the</w:t>
      </w:r>
      <w:r w:rsidR="00FE7CEE">
        <w:rPr>
          <w:rFonts w:ascii="Arial" w:hAnsi="Arial" w:cs="Arial"/>
          <w:lang w:val="en-GB"/>
        </w:rPr>
        <w:t xml:space="preserve"> protection of the environment and cultural heritage</w:t>
      </w:r>
      <w:r w:rsidR="001D788F" w:rsidRPr="0083035F">
        <w:rPr>
          <w:rFonts w:ascii="Arial" w:hAnsi="Arial" w:cs="Arial"/>
          <w:lang w:val="en-GB"/>
        </w:rPr>
        <w:t xml:space="preserve">, </w:t>
      </w:r>
      <w:r w:rsidR="001D788F" w:rsidRPr="0083035F">
        <w:rPr>
          <w:rFonts w:ascii="Arial" w:hAnsi="Arial" w:cs="Arial"/>
          <w:lang w:val="en-US"/>
        </w:rPr>
        <w:t>as well as on sustainable development issues</w:t>
      </w:r>
      <w:r w:rsidR="001D788F" w:rsidRPr="0083035F">
        <w:rPr>
          <w:rFonts w:ascii="Arial" w:hAnsi="Arial" w:cs="Arial"/>
          <w:lang w:val="en-GB"/>
        </w:rPr>
        <w:t xml:space="preserve">. </w:t>
      </w:r>
      <w:r w:rsidR="001D788F" w:rsidRPr="00B50184">
        <w:rPr>
          <w:rFonts w:ascii="Arial" w:hAnsi="Arial" w:cs="Arial"/>
          <w:lang w:val="en-GB"/>
        </w:rPr>
        <w:t xml:space="preserve">This year </w:t>
      </w:r>
      <w:r w:rsidR="001D788F" w:rsidRPr="00B50184">
        <w:rPr>
          <w:rFonts w:ascii="Arial" w:hAnsi="Arial" w:cs="Arial"/>
          <w:color w:val="000000"/>
          <w:szCs w:val="22"/>
          <w:lang w:val="en-GB"/>
        </w:rPr>
        <w:t xml:space="preserve">any </w:t>
      </w:r>
      <w:r w:rsidR="001D788F" w:rsidRPr="00B50184">
        <w:rPr>
          <w:rFonts w:ascii="Arial" w:hAnsi="Arial" w:cs="Arial"/>
          <w:b/>
          <w:bCs/>
          <w:color w:val="000000"/>
          <w:szCs w:val="22"/>
          <w:lang w:val="en-GB"/>
        </w:rPr>
        <w:t xml:space="preserve">ongoing </w:t>
      </w:r>
      <w:r w:rsidR="001D788F" w:rsidRPr="00B50184">
        <w:rPr>
          <w:rFonts w:ascii="Arial" w:hAnsi="Arial" w:cs="Arial"/>
          <w:b/>
          <w:bCs/>
          <w:lang w:val="en-GB"/>
        </w:rPr>
        <w:t>action</w:t>
      </w:r>
      <w:r w:rsidR="001D788F" w:rsidRPr="00B50184">
        <w:rPr>
          <w:rFonts w:ascii="Arial" w:hAnsi="Arial" w:cs="Arial"/>
          <w:lang w:val="en-GB"/>
        </w:rPr>
        <w:t xml:space="preserve"> combining art/culture and environmental/sustainable development can apply.</w:t>
      </w:r>
      <w:r w:rsidR="001D788F">
        <w:rPr>
          <w:rFonts w:ascii="Arial" w:hAnsi="Arial" w:cs="Arial"/>
          <w:lang w:val="en-GB"/>
        </w:rPr>
        <w:t xml:space="preserve"> </w:t>
      </w:r>
    </w:p>
    <w:p w:rsidR="001D788F" w:rsidRDefault="001D788F" w:rsidP="001D788F">
      <w:pPr>
        <w:ind w:right="-81"/>
        <w:jc w:val="both"/>
        <w:rPr>
          <w:rFonts w:ascii="Arial" w:hAnsi="Arial" w:cs="Arial"/>
          <w:lang w:val="en-GB"/>
        </w:rPr>
      </w:pPr>
    </w:p>
    <w:p w:rsidR="001D788F" w:rsidRDefault="001D788F" w:rsidP="001D788F">
      <w:pPr>
        <w:pStyle w:val="BodyText2"/>
        <w:rPr>
          <w:b/>
          <w:bCs/>
        </w:rPr>
      </w:pPr>
      <w:r>
        <w:t xml:space="preserve">This award will only apply </w:t>
      </w:r>
      <w:r>
        <w:rPr>
          <w:b/>
          <w:bCs/>
        </w:rPr>
        <w:t>for the diffusion</w:t>
      </w:r>
      <w:r>
        <w:t xml:space="preserve"> of the project and its results, understanding that </w:t>
      </w:r>
      <w:r w:rsidR="00FE7CEE">
        <w:t xml:space="preserve">the </w:t>
      </w:r>
      <w:r>
        <w:t>project</w:t>
      </w:r>
      <w:r w:rsidR="00FE7CEE">
        <w:t>s</w:t>
      </w:r>
      <w:r>
        <w:t xml:space="preserve"> </w:t>
      </w:r>
      <w:r w:rsidR="00FE7CEE">
        <w:t>themselves are</w:t>
      </w:r>
      <w:r>
        <w:t xml:space="preserve"> already financed by other sources. </w:t>
      </w:r>
    </w:p>
    <w:p w:rsidR="001D788F" w:rsidRDefault="001D788F" w:rsidP="001D788F">
      <w:pPr>
        <w:ind w:right="584"/>
        <w:rPr>
          <w:rFonts w:ascii="Arial" w:hAnsi="Arial" w:cs="Arial"/>
          <w:b/>
          <w:bCs/>
          <w:lang w:val="en-GB"/>
        </w:rPr>
      </w:pPr>
    </w:p>
    <w:p w:rsidR="00A4420E" w:rsidRDefault="00A4420E">
      <w:pPr>
        <w:ind w:right="584"/>
        <w:rPr>
          <w:rFonts w:ascii="Arial" w:hAnsi="Arial" w:cs="Arial"/>
          <w:b/>
          <w:bCs/>
          <w:lang w:val="en-GB"/>
        </w:rPr>
      </w:pPr>
    </w:p>
    <w:p w:rsidR="00A4420E" w:rsidRDefault="00A4420E">
      <w:pPr>
        <w:ind w:right="584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REQUIRED DOCUMENTS:</w:t>
      </w:r>
    </w:p>
    <w:p w:rsidR="00A4420E" w:rsidRDefault="00A4420E">
      <w:pPr>
        <w:numPr>
          <w:ilvl w:val="0"/>
          <w:numId w:val="1"/>
        </w:numPr>
        <w:ind w:right="-81"/>
        <w:jc w:val="both"/>
        <w:outlineLvl w:val="1"/>
        <w:rPr>
          <w:rStyle w:val="Strong"/>
          <w:rFonts w:ascii="Arial" w:hAnsi="Arial" w:cs="Arial"/>
          <w:b w:val="0"/>
          <w:bCs w:val="0"/>
          <w:kern w:val="36"/>
          <w:lang w:val="en-GB"/>
        </w:rPr>
      </w:pPr>
      <w:r>
        <w:rPr>
          <w:rFonts w:ascii="Arial" w:hAnsi="Arial" w:cs="Arial"/>
          <w:lang w:val="en-GB"/>
        </w:rPr>
        <w:t xml:space="preserve">A presentation letter </w:t>
      </w:r>
      <w:r>
        <w:rPr>
          <w:rStyle w:val="Strong"/>
          <w:rFonts w:ascii="Arial" w:hAnsi="Arial" w:cs="Arial"/>
          <w:b w:val="0"/>
          <w:bCs w:val="0"/>
          <w:kern w:val="36"/>
          <w:lang w:val="en-GB"/>
        </w:rPr>
        <w:t>clearly</w:t>
      </w:r>
      <w:r>
        <w:rPr>
          <w:rFonts w:ascii="Arial" w:hAnsi="Arial" w:cs="Arial"/>
          <w:lang w:val="en-GB"/>
        </w:rPr>
        <w:t xml:space="preserve"> stating the</w:t>
      </w:r>
      <w:r>
        <w:rPr>
          <w:rStyle w:val="Strong"/>
          <w:rFonts w:ascii="Arial" w:hAnsi="Arial" w:cs="Arial"/>
          <w:b w:val="0"/>
          <w:bCs w:val="0"/>
          <w:kern w:val="36"/>
          <w:lang w:val="en-GB"/>
        </w:rPr>
        <w:t xml:space="preserve"> complete name of the project, as well as </w:t>
      </w:r>
      <w:r w:rsidR="0083035F">
        <w:rPr>
          <w:rStyle w:val="Strong"/>
          <w:rFonts w:ascii="Arial" w:hAnsi="Arial" w:cs="Arial"/>
          <w:b w:val="0"/>
          <w:bCs w:val="0"/>
          <w:kern w:val="36"/>
          <w:lang w:val="en-GB"/>
        </w:rPr>
        <w:t xml:space="preserve">the objectives </w:t>
      </w:r>
      <w:r>
        <w:rPr>
          <w:rStyle w:val="Strong"/>
          <w:rFonts w:ascii="Arial" w:hAnsi="Arial" w:cs="Arial"/>
          <w:b w:val="0"/>
          <w:bCs w:val="0"/>
          <w:kern w:val="36"/>
          <w:lang w:val="en-GB"/>
        </w:rPr>
        <w:t xml:space="preserve">of the project and how the project manager </w:t>
      </w:r>
      <w:r w:rsidR="0083035F">
        <w:rPr>
          <w:rStyle w:val="Strong"/>
          <w:rFonts w:ascii="Arial" w:hAnsi="Arial" w:cs="Arial"/>
          <w:b w:val="0"/>
          <w:bCs w:val="0"/>
          <w:kern w:val="36"/>
          <w:lang w:val="en-GB"/>
        </w:rPr>
        <w:t xml:space="preserve">got to know </w:t>
      </w:r>
      <w:r>
        <w:rPr>
          <w:rStyle w:val="Strong"/>
          <w:rFonts w:ascii="Arial" w:hAnsi="Arial" w:cs="Arial"/>
          <w:b w:val="0"/>
          <w:bCs w:val="0"/>
          <w:kern w:val="36"/>
          <w:lang w:val="en-GB"/>
        </w:rPr>
        <w:t>about this award</w:t>
      </w:r>
      <w:r w:rsidR="00FE7CEE">
        <w:rPr>
          <w:rStyle w:val="Strong"/>
          <w:rFonts w:ascii="Arial" w:hAnsi="Arial" w:cs="Arial"/>
          <w:b w:val="0"/>
          <w:bCs w:val="0"/>
          <w:kern w:val="36"/>
          <w:lang w:val="en-GB"/>
        </w:rPr>
        <w:t>.</w:t>
      </w:r>
    </w:p>
    <w:p w:rsidR="00A4420E" w:rsidRDefault="00A4420E">
      <w:pPr>
        <w:numPr>
          <w:ilvl w:val="0"/>
          <w:numId w:val="1"/>
        </w:numPr>
        <w:ind w:right="-81"/>
        <w:jc w:val="both"/>
        <w:outlineLvl w:val="1"/>
        <w:rPr>
          <w:rStyle w:val="Strong"/>
          <w:rFonts w:ascii="Arial" w:hAnsi="Arial" w:cs="Arial"/>
          <w:b w:val="0"/>
          <w:bCs w:val="0"/>
          <w:kern w:val="36"/>
          <w:lang w:val="en-GB"/>
        </w:rPr>
      </w:pPr>
      <w:r>
        <w:rPr>
          <w:rStyle w:val="Strong"/>
          <w:rFonts w:ascii="Arial" w:hAnsi="Arial" w:cs="Arial"/>
          <w:b w:val="0"/>
          <w:bCs w:val="0"/>
          <w:kern w:val="36"/>
          <w:lang w:val="en-GB"/>
        </w:rPr>
        <w:t xml:space="preserve">Brief </w:t>
      </w:r>
      <w:r w:rsidR="0083035F">
        <w:rPr>
          <w:rStyle w:val="Strong"/>
          <w:rFonts w:ascii="Arial" w:hAnsi="Arial" w:cs="Arial"/>
          <w:b w:val="0"/>
          <w:bCs w:val="0"/>
          <w:kern w:val="36"/>
          <w:lang w:val="en-GB"/>
        </w:rPr>
        <w:t>summary</w:t>
      </w:r>
      <w:r>
        <w:rPr>
          <w:rStyle w:val="Strong"/>
          <w:rFonts w:ascii="Arial" w:hAnsi="Arial" w:cs="Arial"/>
          <w:b w:val="0"/>
          <w:bCs w:val="0"/>
          <w:kern w:val="36"/>
          <w:lang w:val="en-GB"/>
        </w:rPr>
        <w:t xml:space="preserve"> of the project. </w:t>
      </w:r>
      <w:r w:rsidR="0083035F">
        <w:rPr>
          <w:rStyle w:val="Strong"/>
          <w:rFonts w:ascii="Arial" w:hAnsi="Arial" w:cs="Arial"/>
          <w:b w:val="0"/>
          <w:bCs w:val="0"/>
          <w:kern w:val="36"/>
          <w:lang w:val="en-GB"/>
        </w:rPr>
        <w:t>This summary</w:t>
      </w:r>
      <w:r>
        <w:rPr>
          <w:rStyle w:val="Strong"/>
          <w:rFonts w:ascii="Arial" w:hAnsi="Arial" w:cs="Arial"/>
          <w:b w:val="0"/>
          <w:bCs w:val="0"/>
          <w:kern w:val="36"/>
          <w:lang w:val="en-GB"/>
        </w:rPr>
        <w:t xml:space="preserve"> must be up to 20-40 lines long, containing in a </w:t>
      </w:r>
      <w:r w:rsidR="00FE7CEE">
        <w:rPr>
          <w:rStyle w:val="Strong"/>
          <w:rFonts w:ascii="Arial" w:hAnsi="Arial" w:cs="Arial"/>
          <w:b w:val="0"/>
          <w:bCs w:val="0"/>
          <w:kern w:val="36"/>
          <w:lang w:val="en-GB"/>
        </w:rPr>
        <w:t>concise</w:t>
      </w:r>
      <w:r>
        <w:rPr>
          <w:rStyle w:val="Strong"/>
          <w:rFonts w:ascii="Arial" w:hAnsi="Arial" w:cs="Arial"/>
          <w:b w:val="0"/>
          <w:bCs w:val="0"/>
          <w:kern w:val="36"/>
          <w:lang w:val="en-GB"/>
        </w:rPr>
        <w:t xml:space="preserve"> way the most relevant aspects of the project.</w:t>
      </w:r>
      <w:r>
        <w:rPr>
          <w:rFonts w:ascii="Arial" w:hAnsi="Arial" w:cs="Arial"/>
          <w:kern w:val="36"/>
          <w:lang w:val="en-GB"/>
        </w:rPr>
        <w:t xml:space="preserve"> </w:t>
      </w:r>
    </w:p>
    <w:p w:rsidR="00A4420E" w:rsidRDefault="00A4420E">
      <w:pPr>
        <w:numPr>
          <w:ilvl w:val="0"/>
          <w:numId w:val="1"/>
        </w:numPr>
        <w:tabs>
          <w:tab w:val="left" w:pos="8820"/>
        </w:tabs>
        <w:ind w:right="-8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</w:t>
      </w:r>
      <w:r w:rsidR="0083035F">
        <w:rPr>
          <w:rFonts w:ascii="Arial" w:hAnsi="Arial" w:cs="Arial"/>
          <w:lang w:val="en-GB"/>
        </w:rPr>
        <w:t xml:space="preserve">detailed </w:t>
      </w:r>
      <w:r>
        <w:rPr>
          <w:rFonts w:ascii="Arial" w:hAnsi="Arial" w:cs="Arial"/>
          <w:lang w:val="en-GB"/>
        </w:rPr>
        <w:t xml:space="preserve">description of the project (maximum 10 pages). </w:t>
      </w:r>
      <w:r>
        <w:rPr>
          <w:rFonts w:ascii="Arial" w:hAnsi="Arial" w:cs="Arial"/>
          <w:kern w:val="36"/>
          <w:lang w:val="en-GB"/>
        </w:rPr>
        <w:t>A hard copy (paper) and a digital copy (</w:t>
      </w:r>
      <w:r w:rsidR="00AE57E5">
        <w:rPr>
          <w:rFonts w:ascii="Arial" w:hAnsi="Arial" w:cs="Arial"/>
          <w:kern w:val="36"/>
          <w:lang w:val="en-GB"/>
        </w:rPr>
        <w:t xml:space="preserve">by </w:t>
      </w:r>
      <w:r>
        <w:rPr>
          <w:rFonts w:ascii="Arial" w:hAnsi="Arial" w:cs="Arial"/>
          <w:kern w:val="36"/>
          <w:lang w:val="en-GB"/>
        </w:rPr>
        <w:t>e</w:t>
      </w:r>
      <w:r w:rsidR="00CF220C">
        <w:rPr>
          <w:rFonts w:ascii="Arial" w:hAnsi="Arial" w:cs="Arial"/>
          <w:kern w:val="36"/>
          <w:lang w:val="en-GB"/>
        </w:rPr>
        <w:t>-</w:t>
      </w:r>
      <w:r>
        <w:rPr>
          <w:rFonts w:ascii="Arial" w:hAnsi="Arial" w:cs="Arial"/>
          <w:kern w:val="36"/>
          <w:lang w:val="en-GB"/>
        </w:rPr>
        <w:t>mail) must be presented. It has to include: objectives of the pr</w:t>
      </w:r>
      <w:r w:rsidR="00EE0804">
        <w:rPr>
          <w:rFonts w:ascii="Arial" w:hAnsi="Arial" w:cs="Arial"/>
          <w:kern w:val="36"/>
          <w:lang w:val="en-GB"/>
        </w:rPr>
        <w:t xml:space="preserve">oject, justification, </w:t>
      </w:r>
      <w:r w:rsidR="0083035F">
        <w:rPr>
          <w:rFonts w:ascii="Arial" w:hAnsi="Arial" w:cs="Arial"/>
          <w:kern w:val="36"/>
          <w:lang w:val="en-GB"/>
        </w:rPr>
        <w:t>methodology followed</w:t>
      </w:r>
      <w:r>
        <w:rPr>
          <w:rFonts w:ascii="Arial" w:hAnsi="Arial" w:cs="Arial"/>
          <w:kern w:val="36"/>
          <w:lang w:val="en-GB"/>
        </w:rPr>
        <w:t xml:space="preserve">, budget, resources and control and follow-up mechanisms, following the form </w:t>
      </w:r>
      <w:r w:rsidR="00FE6D92">
        <w:rPr>
          <w:rFonts w:ascii="Arial" w:hAnsi="Arial" w:cs="Arial"/>
          <w:kern w:val="36"/>
          <w:lang w:val="en-GB"/>
        </w:rPr>
        <w:t>which must</w:t>
      </w:r>
      <w:r>
        <w:rPr>
          <w:rFonts w:ascii="Arial" w:hAnsi="Arial" w:cs="Arial"/>
          <w:kern w:val="36"/>
          <w:lang w:val="en-GB"/>
        </w:rPr>
        <w:t xml:space="preserve"> be downloaded from </w:t>
      </w:r>
      <w:hyperlink r:id="rId6" w:history="1">
        <w:r w:rsidRPr="00D703CB">
          <w:rPr>
            <w:rStyle w:val="Hyperlink"/>
            <w:rFonts w:ascii="Arial" w:hAnsi="Arial" w:cs="Arial"/>
            <w:kern w:val="36"/>
            <w:lang w:val="en-GB"/>
          </w:rPr>
          <w:t>www.mediterrania-cie.org</w:t>
        </w:r>
      </w:hyperlink>
      <w:r w:rsidRPr="00D703CB">
        <w:rPr>
          <w:rFonts w:ascii="Arial" w:hAnsi="Arial" w:cs="Arial"/>
          <w:kern w:val="36"/>
          <w:lang w:val="en-GB"/>
        </w:rPr>
        <w:t xml:space="preserve">. </w:t>
      </w:r>
    </w:p>
    <w:p w:rsidR="00A4420E" w:rsidRDefault="00A4420E">
      <w:pPr>
        <w:numPr>
          <w:ilvl w:val="0"/>
          <w:numId w:val="1"/>
        </w:numPr>
        <w:tabs>
          <w:tab w:val="left" w:pos="8820"/>
        </w:tabs>
        <w:ind w:right="-8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file with information on the organization or person conducting the project.</w:t>
      </w:r>
    </w:p>
    <w:p w:rsidR="00A4420E" w:rsidRDefault="00A4420E">
      <w:pPr>
        <w:tabs>
          <w:tab w:val="left" w:pos="8820"/>
        </w:tabs>
        <w:ind w:right="-81"/>
        <w:jc w:val="both"/>
        <w:rPr>
          <w:rFonts w:ascii="Arial" w:hAnsi="Arial" w:cs="Arial"/>
          <w:lang w:val="en-GB"/>
        </w:rPr>
      </w:pPr>
    </w:p>
    <w:p w:rsidR="00A4420E" w:rsidRDefault="00A4420E">
      <w:pPr>
        <w:tabs>
          <w:tab w:val="left" w:pos="8820"/>
        </w:tabs>
        <w:ind w:right="-8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LANGUAGE:</w:t>
      </w:r>
      <w:r>
        <w:rPr>
          <w:rFonts w:ascii="Arial" w:hAnsi="Arial" w:cs="Arial"/>
          <w:lang w:val="en-GB"/>
        </w:rPr>
        <w:t xml:space="preserve"> English</w:t>
      </w:r>
    </w:p>
    <w:p w:rsidR="00A4420E" w:rsidRDefault="00A4420E">
      <w:pPr>
        <w:tabs>
          <w:tab w:val="left" w:pos="8820"/>
        </w:tabs>
        <w:ind w:right="-81"/>
        <w:jc w:val="both"/>
        <w:rPr>
          <w:rFonts w:ascii="Arial" w:hAnsi="Arial" w:cs="Arial"/>
          <w:lang w:val="en-US"/>
        </w:rPr>
      </w:pPr>
    </w:p>
    <w:p w:rsidR="00A4420E" w:rsidRPr="0083035F" w:rsidRDefault="00A4420E">
      <w:pPr>
        <w:tabs>
          <w:tab w:val="left" w:pos="8820"/>
        </w:tabs>
        <w:ind w:right="-81"/>
        <w:jc w:val="both"/>
        <w:rPr>
          <w:rFonts w:ascii="Arial" w:hAnsi="Arial" w:cs="Arial"/>
          <w:lang w:val="en-US"/>
        </w:rPr>
      </w:pPr>
      <w:r w:rsidRPr="0083035F">
        <w:rPr>
          <w:rFonts w:ascii="Arial" w:hAnsi="Arial" w:cs="Arial"/>
          <w:b/>
          <w:bCs/>
          <w:lang w:val="en-US"/>
        </w:rPr>
        <w:t>ENTRY DATES</w:t>
      </w:r>
      <w:r w:rsidRPr="0083035F">
        <w:rPr>
          <w:rFonts w:ascii="Arial" w:hAnsi="Arial" w:cs="Arial"/>
          <w:lang w:val="en-US"/>
        </w:rPr>
        <w:t xml:space="preserve">:  from </w:t>
      </w:r>
      <w:r w:rsidR="00A32316">
        <w:rPr>
          <w:rFonts w:ascii="Arial" w:hAnsi="Arial" w:cs="Arial"/>
          <w:lang w:val="en-US"/>
        </w:rPr>
        <w:t>March 10</w:t>
      </w:r>
      <w:r w:rsidR="00A32316">
        <w:rPr>
          <w:rFonts w:ascii="Arial" w:hAnsi="Arial" w:cs="Arial"/>
          <w:vertAlign w:val="superscript"/>
          <w:lang w:val="en-US"/>
        </w:rPr>
        <w:t>th</w:t>
      </w:r>
      <w:r w:rsidR="00942BBF" w:rsidRPr="0083035F">
        <w:rPr>
          <w:rFonts w:ascii="Arial" w:hAnsi="Arial" w:cs="Arial"/>
          <w:lang w:val="en-US"/>
        </w:rPr>
        <w:t xml:space="preserve"> </w:t>
      </w:r>
      <w:r w:rsidR="00424B05">
        <w:rPr>
          <w:rFonts w:ascii="Arial" w:hAnsi="Arial" w:cs="Arial"/>
          <w:lang w:val="en-US"/>
        </w:rPr>
        <w:t xml:space="preserve">until </w:t>
      </w:r>
      <w:r w:rsidR="00A32316">
        <w:rPr>
          <w:rFonts w:ascii="Arial" w:hAnsi="Arial" w:cs="Arial"/>
          <w:lang w:val="en-US"/>
        </w:rPr>
        <w:t>May 10</w:t>
      </w:r>
      <w:r w:rsidR="00B41D08" w:rsidRPr="0083035F">
        <w:rPr>
          <w:rFonts w:ascii="Arial" w:hAnsi="Arial" w:cs="Arial"/>
          <w:vertAlign w:val="superscript"/>
          <w:lang w:val="en-US"/>
        </w:rPr>
        <w:t>th</w:t>
      </w:r>
    </w:p>
    <w:p w:rsidR="00A4420E" w:rsidRPr="00424B05" w:rsidRDefault="00A4420E">
      <w:pPr>
        <w:ind w:right="-496"/>
        <w:jc w:val="both"/>
        <w:rPr>
          <w:rFonts w:ascii="Arial" w:hAnsi="Arial" w:cs="Arial"/>
          <w:b/>
          <w:bCs/>
          <w:lang w:val="en-US"/>
        </w:rPr>
      </w:pPr>
    </w:p>
    <w:p w:rsidR="00A4420E" w:rsidRPr="0083035F" w:rsidRDefault="00A4420E">
      <w:pPr>
        <w:tabs>
          <w:tab w:val="left" w:pos="8820"/>
        </w:tabs>
        <w:ind w:right="-81"/>
        <w:jc w:val="both"/>
        <w:rPr>
          <w:rFonts w:ascii="Arial" w:hAnsi="Arial" w:cs="Arial"/>
          <w:lang w:val="en-GB"/>
        </w:rPr>
      </w:pPr>
      <w:r w:rsidRPr="0083035F">
        <w:rPr>
          <w:rFonts w:ascii="Arial" w:hAnsi="Arial" w:cs="Arial"/>
          <w:b/>
          <w:bCs/>
          <w:lang w:val="en-GB"/>
        </w:rPr>
        <w:t>PRIZE</w:t>
      </w:r>
      <w:r w:rsidRPr="0083035F">
        <w:rPr>
          <w:rFonts w:ascii="Arial" w:hAnsi="Arial" w:cs="Arial"/>
          <w:lang w:val="en-GB"/>
        </w:rPr>
        <w:t xml:space="preserve">: MIO-ECSDE will offer the winner a </w:t>
      </w:r>
      <w:r w:rsidR="0083035F" w:rsidRPr="0083035F">
        <w:rPr>
          <w:rFonts w:ascii="Arial" w:hAnsi="Arial" w:cs="Arial"/>
          <w:lang w:val="en-GB"/>
        </w:rPr>
        <w:t>symbolic</w:t>
      </w:r>
      <w:r w:rsidRPr="0083035F">
        <w:rPr>
          <w:rFonts w:ascii="Arial" w:hAnsi="Arial" w:cs="Arial"/>
          <w:lang w:val="en-GB"/>
        </w:rPr>
        <w:t xml:space="preserve"> amount so as to support the diffusion of the project’s outcome</w:t>
      </w:r>
      <w:r w:rsidR="00FE7CEE">
        <w:rPr>
          <w:rFonts w:ascii="Arial" w:hAnsi="Arial" w:cs="Arial"/>
          <w:lang w:val="en-GB"/>
        </w:rPr>
        <w:t>s</w:t>
      </w:r>
      <w:r w:rsidRPr="0083035F">
        <w:rPr>
          <w:rFonts w:ascii="Arial" w:hAnsi="Arial" w:cs="Arial"/>
          <w:lang w:val="en-GB"/>
        </w:rPr>
        <w:t>.</w:t>
      </w:r>
    </w:p>
    <w:p w:rsidR="00A4420E" w:rsidRPr="0083035F" w:rsidRDefault="00A4420E">
      <w:pPr>
        <w:tabs>
          <w:tab w:val="left" w:pos="8820"/>
        </w:tabs>
        <w:ind w:right="-81"/>
        <w:jc w:val="both"/>
        <w:rPr>
          <w:rFonts w:ascii="Arial" w:hAnsi="Arial" w:cs="Arial"/>
          <w:lang w:val="en-GB"/>
        </w:rPr>
      </w:pPr>
    </w:p>
    <w:p w:rsidR="00A4420E" w:rsidRPr="0083035F" w:rsidRDefault="00A4420E">
      <w:pPr>
        <w:tabs>
          <w:tab w:val="left" w:pos="8820"/>
        </w:tabs>
        <w:ind w:right="-81"/>
        <w:jc w:val="both"/>
        <w:rPr>
          <w:rFonts w:ascii="Arial" w:hAnsi="Arial" w:cs="Arial"/>
          <w:lang w:val="en-GB"/>
        </w:rPr>
      </w:pPr>
      <w:r w:rsidRPr="0083035F">
        <w:rPr>
          <w:rFonts w:ascii="Arial" w:hAnsi="Arial" w:cs="Arial"/>
          <w:b/>
          <w:bCs/>
          <w:lang w:val="en-GB"/>
        </w:rPr>
        <w:t>JURY</w:t>
      </w:r>
      <w:r w:rsidRPr="0083035F">
        <w:rPr>
          <w:rFonts w:ascii="Arial" w:hAnsi="Arial" w:cs="Arial"/>
          <w:lang w:val="en-GB"/>
        </w:rPr>
        <w:t xml:space="preserve">: </w:t>
      </w:r>
    </w:p>
    <w:p w:rsidR="00A4420E" w:rsidRPr="0083035F" w:rsidRDefault="00A4420E">
      <w:pPr>
        <w:numPr>
          <w:ilvl w:val="0"/>
          <w:numId w:val="2"/>
        </w:numPr>
        <w:tabs>
          <w:tab w:val="left" w:pos="8820"/>
        </w:tabs>
        <w:ind w:right="-81"/>
        <w:jc w:val="both"/>
        <w:rPr>
          <w:rFonts w:ascii="Arial" w:hAnsi="Arial" w:cs="Arial"/>
          <w:lang w:val="en-GB"/>
        </w:rPr>
      </w:pPr>
      <w:r w:rsidRPr="0083035F">
        <w:rPr>
          <w:rFonts w:ascii="Arial" w:hAnsi="Arial" w:cs="Arial"/>
          <w:i/>
          <w:lang w:val="en-GB"/>
        </w:rPr>
        <w:t xml:space="preserve">Prof. Mohammed </w:t>
      </w:r>
      <w:proofErr w:type="spellStart"/>
      <w:r w:rsidRPr="0083035F">
        <w:rPr>
          <w:rFonts w:ascii="Arial" w:hAnsi="Arial" w:cs="Arial"/>
          <w:i/>
          <w:lang w:val="en-GB"/>
        </w:rPr>
        <w:t>Ftouhi</w:t>
      </w:r>
      <w:proofErr w:type="spellEnd"/>
      <w:r w:rsidRPr="0083035F">
        <w:rPr>
          <w:rFonts w:ascii="Arial" w:hAnsi="Arial" w:cs="Arial"/>
          <w:lang w:val="en-GB"/>
        </w:rPr>
        <w:t xml:space="preserve">, MIO-ECSDE </w:t>
      </w:r>
      <w:r w:rsidR="00FE7CEE">
        <w:rPr>
          <w:rFonts w:ascii="Arial" w:hAnsi="Arial" w:cs="Arial"/>
          <w:lang w:val="en-GB"/>
        </w:rPr>
        <w:t>Co-Chairman</w:t>
      </w:r>
      <w:r w:rsidRPr="0083035F">
        <w:rPr>
          <w:rFonts w:ascii="Arial" w:hAnsi="Arial" w:cs="Arial"/>
          <w:lang w:val="en-GB"/>
        </w:rPr>
        <w:t>.</w:t>
      </w:r>
    </w:p>
    <w:p w:rsidR="00A4420E" w:rsidRPr="0083035F" w:rsidRDefault="0083035F">
      <w:pPr>
        <w:numPr>
          <w:ilvl w:val="0"/>
          <w:numId w:val="2"/>
        </w:numPr>
        <w:tabs>
          <w:tab w:val="left" w:pos="8820"/>
        </w:tabs>
        <w:ind w:right="-81"/>
        <w:jc w:val="both"/>
        <w:rPr>
          <w:rFonts w:ascii="Arial" w:hAnsi="Arial" w:cs="Arial"/>
          <w:b/>
          <w:lang w:val="it-IT"/>
        </w:rPr>
      </w:pPr>
      <w:r w:rsidRPr="0083035F">
        <w:rPr>
          <w:rFonts w:ascii="Arial" w:hAnsi="Arial" w:cs="Arial"/>
          <w:i/>
          <w:lang w:val="it-IT"/>
        </w:rPr>
        <w:t xml:space="preserve">Ms. Patrizia Bonelli, </w:t>
      </w:r>
      <w:r w:rsidRPr="0083035F">
        <w:rPr>
          <w:rFonts w:ascii="Arial" w:hAnsi="Arial" w:cs="Arial"/>
          <w:lang w:val="it-IT"/>
        </w:rPr>
        <w:t>MIO-ECSDE executive Bureau</w:t>
      </w:r>
    </w:p>
    <w:p w:rsidR="00A4420E" w:rsidRPr="0083035F" w:rsidRDefault="00A4420E">
      <w:pPr>
        <w:numPr>
          <w:ilvl w:val="0"/>
          <w:numId w:val="2"/>
        </w:numPr>
        <w:tabs>
          <w:tab w:val="left" w:pos="8820"/>
        </w:tabs>
        <w:ind w:right="-81"/>
        <w:jc w:val="both"/>
        <w:rPr>
          <w:rFonts w:ascii="Arial" w:hAnsi="Arial" w:cs="Arial"/>
          <w:lang w:val="en-GB"/>
        </w:rPr>
      </w:pPr>
      <w:r w:rsidRPr="0083035F">
        <w:rPr>
          <w:rFonts w:ascii="Arial" w:hAnsi="Arial" w:cs="Arial"/>
          <w:i/>
          <w:lang w:val="en-GB"/>
        </w:rPr>
        <w:t xml:space="preserve">Vicky </w:t>
      </w:r>
      <w:proofErr w:type="spellStart"/>
      <w:r w:rsidRPr="0083035F">
        <w:rPr>
          <w:rFonts w:ascii="Arial" w:hAnsi="Arial" w:cs="Arial"/>
          <w:i/>
          <w:lang w:val="en-GB"/>
        </w:rPr>
        <w:t>Malotidi</w:t>
      </w:r>
      <w:proofErr w:type="spellEnd"/>
      <w:r w:rsidRPr="0083035F">
        <w:rPr>
          <w:rFonts w:ascii="Arial" w:hAnsi="Arial" w:cs="Arial"/>
          <w:lang w:val="en-GB"/>
        </w:rPr>
        <w:t>, Mediterranean Education Initiative on Environment and Sustainability (</w:t>
      </w:r>
      <w:proofErr w:type="spellStart"/>
      <w:r w:rsidRPr="0083035F">
        <w:rPr>
          <w:rFonts w:ascii="Arial" w:hAnsi="Arial" w:cs="Arial"/>
          <w:lang w:val="en-GB"/>
        </w:rPr>
        <w:t>MEdIES</w:t>
      </w:r>
      <w:proofErr w:type="spellEnd"/>
      <w:r w:rsidRPr="0083035F">
        <w:rPr>
          <w:rFonts w:ascii="Arial" w:hAnsi="Arial" w:cs="Arial"/>
          <w:lang w:val="en-GB"/>
        </w:rPr>
        <w:t xml:space="preserve">). </w:t>
      </w:r>
    </w:p>
    <w:p w:rsidR="00A4420E" w:rsidRPr="00FE6D92" w:rsidRDefault="00A4420E">
      <w:pPr>
        <w:numPr>
          <w:ilvl w:val="0"/>
          <w:numId w:val="2"/>
        </w:numPr>
        <w:tabs>
          <w:tab w:val="left" w:pos="8820"/>
        </w:tabs>
        <w:ind w:right="-81"/>
        <w:jc w:val="both"/>
        <w:rPr>
          <w:rFonts w:ascii="Arial" w:hAnsi="Arial" w:cs="Arial"/>
          <w:lang w:val="en-GB"/>
        </w:rPr>
      </w:pPr>
      <w:r w:rsidRPr="00FE6D92">
        <w:rPr>
          <w:rFonts w:ascii="Arial" w:hAnsi="Arial" w:cs="Arial"/>
          <w:i/>
          <w:lang w:val="en-GB"/>
        </w:rPr>
        <w:t>Ángel Juárez</w:t>
      </w:r>
      <w:r w:rsidRPr="00FE6D92">
        <w:rPr>
          <w:rFonts w:ascii="Arial" w:hAnsi="Arial" w:cs="Arial"/>
          <w:lang w:val="en-GB"/>
        </w:rPr>
        <w:t>, President of MARE TERRA Foundation.</w:t>
      </w:r>
    </w:p>
    <w:p w:rsidR="00A4420E" w:rsidRPr="00FE7CEE" w:rsidRDefault="000E497C" w:rsidP="00FE6D92">
      <w:pPr>
        <w:numPr>
          <w:ilvl w:val="0"/>
          <w:numId w:val="2"/>
        </w:numPr>
        <w:shd w:val="clear" w:color="auto" w:fill="FFFFFF"/>
        <w:tabs>
          <w:tab w:val="left" w:pos="8820"/>
        </w:tabs>
        <w:ind w:right="-81"/>
        <w:jc w:val="both"/>
        <w:rPr>
          <w:rFonts w:ascii="Arial" w:hAnsi="Arial" w:cs="Arial"/>
          <w:b/>
          <w:lang w:val="fr-FR"/>
        </w:rPr>
      </w:pPr>
      <w:r w:rsidRPr="00FE7CEE">
        <w:rPr>
          <w:rFonts w:ascii="Arial" w:hAnsi="Arial" w:cs="Arial"/>
          <w:i/>
          <w:lang w:val="fr-FR"/>
        </w:rPr>
        <w:t xml:space="preserve">Raquel </w:t>
      </w:r>
      <w:proofErr w:type="spellStart"/>
      <w:r w:rsidRPr="00FE7CEE">
        <w:rPr>
          <w:rFonts w:ascii="Arial" w:hAnsi="Arial" w:cs="Arial"/>
          <w:i/>
          <w:lang w:val="fr-FR"/>
        </w:rPr>
        <w:t>Quílez</w:t>
      </w:r>
      <w:proofErr w:type="spellEnd"/>
      <w:r w:rsidR="00FE6D92" w:rsidRPr="00FE7CEE">
        <w:rPr>
          <w:rFonts w:ascii="Arial" w:hAnsi="Arial" w:cs="Arial"/>
          <w:i/>
          <w:lang w:val="fr-FR"/>
        </w:rPr>
        <w:t xml:space="preserve">, </w:t>
      </w:r>
      <w:proofErr w:type="spellStart"/>
      <w:r w:rsidRPr="00FE7CEE">
        <w:rPr>
          <w:rFonts w:ascii="Arial" w:hAnsi="Arial" w:cs="Arial"/>
          <w:lang w:val="fr-FR"/>
        </w:rPr>
        <w:t>Technical</w:t>
      </w:r>
      <w:proofErr w:type="spellEnd"/>
      <w:r w:rsidRPr="00FE7CEE">
        <w:rPr>
          <w:rFonts w:ascii="Arial" w:hAnsi="Arial" w:cs="Arial"/>
          <w:lang w:val="fr-FR"/>
        </w:rPr>
        <w:t xml:space="preserve"> Assistant </w:t>
      </w:r>
      <w:r w:rsidR="00FE6D92" w:rsidRPr="00FE7CEE">
        <w:rPr>
          <w:rFonts w:ascii="Arial" w:hAnsi="Arial" w:cs="Arial"/>
          <w:lang w:val="fr-FR"/>
        </w:rPr>
        <w:t>(</w:t>
      </w:r>
      <w:proofErr w:type="spellStart"/>
      <w:r w:rsidR="00A4420E" w:rsidRPr="00FE7CEE">
        <w:rPr>
          <w:rFonts w:ascii="Arial" w:hAnsi="Arial" w:cs="Arial"/>
          <w:lang w:val="fr-FR"/>
        </w:rPr>
        <w:t>Mediterrània</w:t>
      </w:r>
      <w:proofErr w:type="spellEnd"/>
      <w:r w:rsidR="00A4420E" w:rsidRPr="00FE7CEE">
        <w:rPr>
          <w:rFonts w:ascii="Arial" w:hAnsi="Arial" w:cs="Arial"/>
          <w:lang w:val="fr-FR"/>
        </w:rPr>
        <w:t>-CIE</w:t>
      </w:r>
      <w:r w:rsidR="00FE6D92" w:rsidRPr="00FE7CEE">
        <w:rPr>
          <w:rFonts w:ascii="Arial" w:hAnsi="Arial" w:cs="Arial"/>
          <w:lang w:val="fr-FR"/>
        </w:rPr>
        <w:t>)</w:t>
      </w:r>
      <w:r w:rsidR="00A4420E" w:rsidRPr="00FE7CEE">
        <w:rPr>
          <w:rFonts w:ascii="Arial" w:hAnsi="Arial" w:cs="Arial"/>
          <w:lang w:val="fr-FR"/>
        </w:rPr>
        <w:t>.</w:t>
      </w:r>
    </w:p>
    <w:p w:rsidR="00A4420E" w:rsidRPr="00FE7CEE" w:rsidRDefault="00A4420E">
      <w:pPr>
        <w:tabs>
          <w:tab w:val="left" w:pos="8820"/>
        </w:tabs>
        <w:ind w:right="-81"/>
        <w:jc w:val="both"/>
        <w:rPr>
          <w:rFonts w:ascii="Arial" w:hAnsi="Arial" w:cs="Arial"/>
          <w:lang w:val="fr-FR"/>
        </w:rPr>
      </w:pPr>
    </w:p>
    <w:p w:rsidR="00A4420E" w:rsidRPr="00C91170" w:rsidRDefault="0083035F">
      <w:pPr>
        <w:jc w:val="both"/>
        <w:rPr>
          <w:rFonts w:ascii="Arial" w:hAnsi="Arial" w:cs="Arial"/>
          <w:lang w:val="en-GB"/>
        </w:rPr>
      </w:pPr>
      <w:r w:rsidRPr="0083035F">
        <w:rPr>
          <w:rFonts w:ascii="Arial" w:hAnsi="Arial" w:cs="Arial"/>
          <w:i/>
          <w:lang w:val="en-GB"/>
        </w:rPr>
        <w:t>Attention</w:t>
      </w:r>
      <w:r w:rsidR="00A4420E" w:rsidRPr="00C91170">
        <w:rPr>
          <w:rFonts w:ascii="Arial" w:hAnsi="Arial" w:cs="Arial"/>
          <w:lang w:val="en-GB"/>
        </w:rPr>
        <w:t xml:space="preserve">: Presenting a project assumes full acceptance of the </w:t>
      </w:r>
      <w:r w:rsidR="00CF220C">
        <w:rPr>
          <w:rFonts w:ascii="Arial" w:hAnsi="Arial" w:cs="Arial"/>
          <w:lang w:val="en-GB"/>
        </w:rPr>
        <w:t>competition’s terms and rules</w:t>
      </w:r>
      <w:r w:rsidR="00A4420E" w:rsidRPr="00C91170">
        <w:rPr>
          <w:rFonts w:ascii="Arial" w:hAnsi="Arial" w:cs="Arial"/>
          <w:lang w:val="en-GB"/>
        </w:rPr>
        <w:t xml:space="preserve">, as well as the authorization for the reproduction and diffusion </w:t>
      </w:r>
      <w:r w:rsidR="00CF220C">
        <w:rPr>
          <w:rFonts w:ascii="Arial" w:hAnsi="Arial" w:cs="Arial"/>
          <w:lang w:val="en-GB"/>
        </w:rPr>
        <w:t xml:space="preserve">of the result </w:t>
      </w:r>
      <w:r w:rsidR="00A4420E" w:rsidRPr="00C91170">
        <w:rPr>
          <w:rFonts w:ascii="Arial" w:hAnsi="Arial" w:cs="Arial"/>
          <w:lang w:val="en-GB"/>
        </w:rPr>
        <w:t xml:space="preserve">by </w:t>
      </w:r>
      <w:r w:rsidR="00A4420E" w:rsidRPr="00C91170">
        <w:rPr>
          <w:rFonts w:ascii="Arial" w:hAnsi="Arial" w:cs="Arial"/>
          <w:kern w:val="36"/>
          <w:lang w:val="en-GB"/>
        </w:rPr>
        <w:t xml:space="preserve">Mediterrània-CIE. If none of the </w:t>
      </w:r>
      <w:r w:rsidR="001D0ADA">
        <w:rPr>
          <w:rFonts w:ascii="Arial" w:hAnsi="Arial" w:cs="Arial"/>
          <w:kern w:val="36"/>
          <w:lang w:val="en-GB"/>
        </w:rPr>
        <w:t xml:space="preserve">submitted </w:t>
      </w:r>
      <w:r w:rsidR="00A4420E" w:rsidRPr="00C91170">
        <w:rPr>
          <w:rFonts w:ascii="Arial" w:hAnsi="Arial" w:cs="Arial"/>
          <w:kern w:val="36"/>
          <w:lang w:val="en-GB"/>
        </w:rPr>
        <w:t xml:space="preserve">projects </w:t>
      </w:r>
      <w:r w:rsidR="001D0ADA">
        <w:rPr>
          <w:rFonts w:ascii="Arial" w:hAnsi="Arial" w:cs="Arial"/>
          <w:kern w:val="36"/>
          <w:lang w:val="en-GB"/>
        </w:rPr>
        <w:t>fulfil</w:t>
      </w:r>
      <w:r w:rsidR="00CF220C">
        <w:rPr>
          <w:rFonts w:ascii="Arial" w:hAnsi="Arial" w:cs="Arial"/>
          <w:kern w:val="36"/>
          <w:lang w:val="en-GB"/>
        </w:rPr>
        <w:t xml:space="preserve"> </w:t>
      </w:r>
      <w:r w:rsidR="00A4420E" w:rsidRPr="00C91170">
        <w:rPr>
          <w:rFonts w:ascii="Arial" w:hAnsi="Arial" w:cs="Arial"/>
          <w:kern w:val="36"/>
          <w:lang w:val="en-GB"/>
        </w:rPr>
        <w:t xml:space="preserve">the award’s specifications or expectations, </w:t>
      </w:r>
      <w:r w:rsidR="001D0ADA">
        <w:rPr>
          <w:rFonts w:ascii="Arial" w:hAnsi="Arial" w:cs="Arial"/>
          <w:kern w:val="36"/>
          <w:lang w:val="en-GB"/>
        </w:rPr>
        <w:t xml:space="preserve">then </w:t>
      </w:r>
      <w:r w:rsidR="00A4420E" w:rsidRPr="00C91170">
        <w:rPr>
          <w:rFonts w:ascii="Arial" w:hAnsi="Arial" w:cs="Arial"/>
          <w:kern w:val="36"/>
          <w:lang w:val="en-GB"/>
        </w:rPr>
        <w:t>none will be awarded. Any doubt</w:t>
      </w:r>
      <w:r w:rsidR="00CF220C">
        <w:rPr>
          <w:rFonts w:ascii="Arial" w:hAnsi="Arial" w:cs="Arial"/>
          <w:kern w:val="36"/>
          <w:lang w:val="en-GB"/>
        </w:rPr>
        <w:t>s</w:t>
      </w:r>
      <w:r w:rsidR="00A4420E" w:rsidRPr="00C91170">
        <w:rPr>
          <w:rFonts w:ascii="Arial" w:hAnsi="Arial" w:cs="Arial"/>
          <w:kern w:val="36"/>
          <w:lang w:val="en-GB"/>
        </w:rPr>
        <w:t xml:space="preserve"> concerning </w:t>
      </w:r>
      <w:r w:rsidR="00CF220C">
        <w:rPr>
          <w:rFonts w:ascii="Arial" w:hAnsi="Arial" w:cs="Arial"/>
          <w:kern w:val="36"/>
          <w:lang w:val="en-GB"/>
        </w:rPr>
        <w:t>the</w:t>
      </w:r>
      <w:r w:rsidR="00A4420E" w:rsidRPr="00C91170">
        <w:rPr>
          <w:rFonts w:ascii="Arial" w:hAnsi="Arial" w:cs="Arial"/>
          <w:kern w:val="36"/>
          <w:lang w:val="en-GB"/>
        </w:rPr>
        <w:t xml:space="preserve"> </w:t>
      </w:r>
      <w:r w:rsidR="00CF220C">
        <w:rPr>
          <w:rFonts w:ascii="Arial" w:hAnsi="Arial" w:cs="Arial"/>
          <w:kern w:val="36"/>
          <w:lang w:val="en-GB"/>
        </w:rPr>
        <w:t>competition</w:t>
      </w:r>
      <w:r w:rsidR="00A4420E" w:rsidRPr="00C91170">
        <w:rPr>
          <w:rFonts w:ascii="Arial" w:hAnsi="Arial" w:cs="Arial"/>
          <w:kern w:val="36"/>
          <w:lang w:val="en-GB"/>
        </w:rPr>
        <w:t xml:space="preserve"> </w:t>
      </w:r>
      <w:r w:rsidR="00A4420E" w:rsidRPr="00C91170">
        <w:rPr>
          <w:rFonts w:ascii="Arial" w:hAnsi="Arial" w:cs="Arial"/>
          <w:kern w:val="36"/>
          <w:lang w:val="en-GB"/>
        </w:rPr>
        <w:lastRenderedPageBreak/>
        <w:t xml:space="preserve">will be solved by the jury members. The original </w:t>
      </w:r>
      <w:r w:rsidR="001D0ADA">
        <w:rPr>
          <w:rFonts w:ascii="Arial" w:hAnsi="Arial" w:cs="Arial"/>
          <w:kern w:val="36"/>
          <w:lang w:val="en-GB"/>
        </w:rPr>
        <w:t xml:space="preserve">submission </w:t>
      </w:r>
      <w:r w:rsidR="00A4420E" w:rsidRPr="00C91170">
        <w:rPr>
          <w:rFonts w:ascii="Arial" w:hAnsi="Arial" w:cs="Arial"/>
          <w:kern w:val="36"/>
          <w:lang w:val="en-GB"/>
        </w:rPr>
        <w:t xml:space="preserve">will be </w:t>
      </w:r>
      <w:r w:rsidR="001D0ADA">
        <w:rPr>
          <w:rFonts w:ascii="Arial" w:hAnsi="Arial" w:cs="Arial"/>
          <w:kern w:val="36"/>
          <w:lang w:val="en-GB"/>
        </w:rPr>
        <w:t>returned to the applicant who request</w:t>
      </w:r>
      <w:r w:rsidR="00CF220C">
        <w:rPr>
          <w:rFonts w:ascii="Arial" w:hAnsi="Arial" w:cs="Arial"/>
          <w:kern w:val="36"/>
          <w:lang w:val="en-GB"/>
        </w:rPr>
        <w:t>s</w:t>
      </w:r>
      <w:r w:rsidR="001D0ADA">
        <w:rPr>
          <w:rFonts w:ascii="Arial" w:hAnsi="Arial" w:cs="Arial"/>
          <w:kern w:val="36"/>
          <w:lang w:val="en-GB"/>
        </w:rPr>
        <w:t xml:space="preserve"> it</w:t>
      </w:r>
      <w:r w:rsidR="00A4420E" w:rsidRPr="00C91170">
        <w:rPr>
          <w:rFonts w:ascii="Arial" w:hAnsi="Arial" w:cs="Arial"/>
          <w:kern w:val="36"/>
          <w:lang w:val="en-GB"/>
        </w:rPr>
        <w:t xml:space="preserve"> in three months t</w:t>
      </w:r>
      <w:r w:rsidR="001D0ADA">
        <w:rPr>
          <w:rFonts w:ascii="Arial" w:hAnsi="Arial" w:cs="Arial"/>
          <w:kern w:val="36"/>
          <w:lang w:val="en-GB"/>
        </w:rPr>
        <w:t>ime from the awards ceremony</w:t>
      </w:r>
      <w:r w:rsidR="00A4420E" w:rsidRPr="00C91170">
        <w:rPr>
          <w:rFonts w:ascii="Arial" w:hAnsi="Arial" w:cs="Arial"/>
          <w:kern w:val="36"/>
          <w:lang w:val="en-GB"/>
        </w:rPr>
        <w:t xml:space="preserve">. </w:t>
      </w:r>
    </w:p>
    <w:p w:rsidR="00A4420E" w:rsidRDefault="00A4420E">
      <w:pPr>
        <w:tabs>
          <w:tab w:val="left" w:pos="8820"/>
        </w:tabs>
        <w:ind w:right="-81"/>
        <w:jc w:val="both"/>
        <w:rPr>
          <w:rFonts w:ascii="Arial" w:hAnsi="Arial" w:cs="Arial"/>
          <w:lang w:val="en-GB"/>
        </w:rPr>
      </w:pPr>
    </w:p>
    <w:p w:rsidR="00A4420E" w:rsidRDefault="00A4420E">
      <w:pPr>
        <w:tabs>
          <w:tab w:val="left" w:pos="8820"/>
        </w:tabs>
        <w:ind w:right="-81"/>
        <w:jc w:val="both"/>
        <w:rPr>
          <w:rFonts w:ascii="Arial" w:hAnsi="Arial" w:cs="Arial"/>
          <w:lang w:val="en-GB"/>
        </w:rPr>
      </w:pPr>
    </w:p>
    <w:p w:rsidR="00A4420E" w:rsidRDefault="00A4420E">
      <w:pPr>
        <w:tabs>
          <w:tab w:val="left" w:pos="8820"/>
        </w:tabs>
        <w:ind w:right="-8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DELIVERY TO:  </w:t>
      </w:r>
      <w:r>
        <w:rPr>
          <w:rFonts w:ascii="Arial" w:hAnsi="Arial" w:cs="Arial"/>
          <w:lang w:val="en-GB"/>
        </w:rPr>
        <w:t>the projects must be submitted by post and by e-mail to:</w:t>
      </w:r>
    </w:p>
    <w:p w:rsidR="00A4420E" w:rsidRPr="00B50184" w:rsidRDefault="00A4420E">
      <w:pPr>
        <w:tabs>
          <w:tab w:val="left" w:pos="8820"/>
        </w:tabs>
        <w:ind w:right="-81"/>
        <w:jc w:val="both"/>
        <w:rPr>
          <w:rFonts w:ascii="Arial" w:hAnsi="Arial" w:cs="Arial"/>
          <w:lang w:val="en-US"/>
        </w:rPr>
      </w:pPr>
    </w:p>
    <w:p w:rsidR="00A4420E" w:rsidRDefault="00A4420E">
      <w:pPr>
        <w:tabs>
          <w:tab w:val="left" w:pos="8820"/>
        </w:tabs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MEDITERRÀNIA, CENTRE D’INICIATIVES ECOLÒGIQUES</w:t>
      </w:r>
    </w:p>
    <w:p w:rsidR="00F2136E" w:rsidRDefault="00F2136E">
      <w:pPr>
        <w:tabs>
          <w:tab w:val="left" w:pos="8820"/>
        </w:tabs>
        <w:ind w:right="-81"/>
        <w:jc w:val="both"/>
        <w:rPr>
          <w:rFonts w:ascii="Arial" w:hAnsi="Arial" w:cs="Arial"/>
        </w:rPr>
      </w:pPr>
    </w:p>
    <w:p w:rsidR="00A4420E" w:rsidRDefault="00A4420E">
      <w:pPr>
        <w:tabs>
          <w:tab w:val="left" w:pos="8820"/>
        </w:tabs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C/Francolí, 56-58 Tarragona 43006</w:t>
      </w:r>
      <w:r w:rsidR="001D788F">
        <w:rPr>
          <w:rFonts w:ascii="Arial" w:hAnsi="Arial" w:cs="Arial"/>
        </w:rPr>
        <w:t xml:space="preserve">. </w:t>
      </w:r>
      <w:proofErr w:type="spellStart"/>
      <w:r w:rsidR="001D788F">
        <w:rPr>
          <w:rFonts w:ascii="Arial" w:hAnsi="Arial" w:cs="Arial"/>
        </w:rPr>
        <w:t>Spain</w:t>
      </w:r>
      <w:proofErr w:type="spellEnd"/>
    </w:p>
    <w:p w:rsidR="00A4420E" w:rsidRPr="00B50184" w:rsidRDefault="00A4420E">
      <w:pPr>
        <w:tabs>
          <w:tab w:val="left" w:pos="8820"/>
        </w:tabs>
        <w:ind w:right="-81"/>
        <w:jc w:val="both"/>
        <w:rPr>
          <w:rFonts w:ascii="Arial" w:hAnsi="Arial" w:cs="Arial"/>
        </w:rPr>
      </w:pPr>
      <w:r w:rsidRPr="00B50184">
        <w:rPr>
          <w:rFonts w:ascii="Arial" w:hAnsi="Arial" w:cs="Arial"/>
        </w:rPr>
        <w:t>Tel: (+34) 977 55 13 00</w:t>
      </w:r>
    </w:p>
    <w:p w:rsidR="00F2136E" w:rsidRDefault="00A4420E">
      <w:pPr>
        <w:tabs>
          <w:tab w:val="left" w:pos="8820"/>
        </w:tabs>
        <w:ind w:right="-81"/>
        <w:jc w:val="both"/>
        <w:rPr>
          <w:rFonts w:ascii="Arial" w:hAnsi="Arial" w:cs="Arial"/>
        </w:rPr>
      </w:pPr>
      <w:r w:rsidRPr="00B50184">
        <w:rPr>
          <w:rFonts w:ascii="Arial" w:hAnsi="Arial" w:cs="Arial"/>
        </w:rPr>
        <w:t>Fax: (+34) 977 55 09 28</w:t>
      </w:r>
    </w:p>
    <w:p w:rsidR="00A4420E" w:rsidRPr="00B50184" w:rsidRDefault="00F2136E">
      <w:pPr>
        <w:tabs>
          <w:tab w:val="left" w:pos="8820"/>
        </w:tabs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136E" w:rsidRDefault="00A4420E">
      <w:pPr>
        <w:tabs>
          <w:tab w:val="left" w:pos="8820"/>
        </w:tabs>
        <w:ind w:right="-8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E-mail: </w:t>
      </w:r>
      <w:hyperlink r:id="rId7" w:history="1">
        <w:r w:rsidR="001D788F" w:rsidRPr="002C237B">
          <w:rPr>
            <w:rStyle w:val="Hyperlink"/>
            <w:rFonts w:ascii="Arial" w:hAnsi="Arial" w:cs="Arial"/>
            <w:lang w:val="de-DE"/>
          </w:rPr>
          <w:t>direccion@mediterrania-cie.org</w:t>
        </w:r>
      </w:hyperlink>
      <w:r w:rsidR="001D788F">
        <w:rPr>
          <w:rFonts w:ascii="Arial" w:hAnsi="Arial" w:cs="Arial"/>
          <w:lang w:val="de-DE"/>
        </w:rPr>
        <w:t xml:space="preserve">; </w:t>
      </w:r>
      <w:hyperlink r:id="rId8" w:history="1">
        <w:r w:rsidR="001D788F" w:rsidRPr="002C237B">
          <w:rPr>
            <w:rStyle w:val="Hyperlink"/>
            <w:rFonts w:ascii="Arial" w:hAnsi="Arial" w:cs="Arial"/>
            <w:lang w:val="de-DE"/>
          </w:rPr>
          <w:t>ursula.juarez@mediterrania-cie.org</w:t>
        </w:r>
      </w:hyperlink>
    </w:p>
    <w:p w:rsidR="001D788F" w:rsidRPr="000E497C" w:rsidRDefault="001D788F">
      <w:pPr>
        <w:tabs>
          <w:tab w:val="left" w:pos="8820"/>
        </w:tabs>
        <w:ind w:right="-81"/>
        <w:jc w:val="both"/>
        <w:rPr>
          <w:lang w:val="en-US"/>
        </w:rPr>
      </w:pPr>
    </w:p>
    <w:p w:rsidR="00A4420E" w:rsidRPr="000E497C" w:rsidRDefault="00A4420E">
      <w:pPr>
        <w:tabs>
          <w:tab w:val="left" w:pos="8820"/>
        </w:tabs>
        <w:ind w:right="-81"/>
        <w:jc w:val="both"/>
        <w:rPr>
          <w:lang w:val="en-US"/>
        </w:rPr>
      </w:pPr>
      <w:r w:rsidRPr="000E497C">
        <w:rPr>
          <w:rFonts w:ascii="Arial" w:hAnsi="Arial" w:cs="Arial"/>
          <w:lang w:val="en-US"/>
        </w:rPr>
        <w:t xml:space="preserve">Web: </w:t>
      </w:r>
      <w:hyperlink r:id="rId9" w:history="1">
        <w:r w:rsidR="000E497C" w:rsidRPr="000E497C">
          <w:rPr>
            <w:rStyle w:val="Hyperlink"/>
            <w:rFonts w:ascii="Arial" w:hAnsi="Arial" w:cs="Arial"/>
            <w:lang w:val="en-US"/>
          </w:rPr>
          <w:t>http://www.mediterrania-cie.org</w:t>
        </w:r>
      </w:hyperlink>
      <w:r w:rsidRPr="000E497C">
        <w:rPr>
          <w:rFonts w:ascii="Arial" w:hAnsi="Arial" w:cs="Arial"/>
          <w:lang w:val="en-US"/>
        </w:rPr>
        <w:t xml:space="preserve"> </w:t>
      </w:r>
    </w:p>
    <w:sectPr w:rsidR="00A4420E" w:rsidRPr="000E497C" w:rsidSect="00D60DFD">
      <w:pgSz w:w="11906" w:h="16838"/>
      <w:pgMar w:top="899" w:right="110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35E"/>
    <w:multiLevelType w:val="hybridMultilevel"/>
    <w:tmpl w:val="68DAE7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F6220"/>
    <w:multiLevelType w:val="hybridMultilevel"/>
    <w:tmpl w:val="792C0C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F8283F"/>
    <w:multiLevelType w:val="hybridMultilevel"/>
    <w:tmpl w:val="07C435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703CB"/>
    <w:rsid w:val="00002CB5"/>
    <w:rsid w:val="000E497C"/>
    <w:rsid w:val="001706FC"/>
    <w:rsid w:val="001C631C"/>
    <w:rsid w:val="001D0ADA"/>
    <w:rsid w:val="001D788F"/>
    <w:rsid w:val="001F52B5"/>
    <w:rsid w:val="0026216F"/>
    <w:rsid w:val="00424B05"/>
    <w:rsid w:val="00486397"/>
    <w:rsid w:val="0056381B"/>
    <w:rsid w:val="006047EE"/>
    <w:rsid w:val="006F0321"/>
    <w:rsid w:val="00795D03"/>
    <w:rsid w:val="007A57EF"/>
    <w:rsid w:val="007C3378"/>
    <w:rsid w:val="0083035F"/>
    <w:rsid w:val="0092708D"/>
    <w:rsid w:val="00942BBF"/>
    <w:rsid w:val="00992C15"/>
    <w:rsid w:val="009F1789"/>
    <w:rsid w:val="00A32316"/>
    <w:rsid w:val="00A4420E"/>
    <w:rsid w:val="00A767F9"/>
    <w:rsid w:val="00AA1F46"/>
    <w:rsid w:val="00AE57E5"/>
    <w:rsid w:val="00B41D08"/>
    <w:rsid w:val="00B44EDF"/>
    <w:rsid w:val="00B50184"/>
    <w:rsid w:val="00B609E1"/>
    <w:rsid w:val="00C91170"/>
    <w:rsid w:val="00CF220C"/>
    <w:rsid w:val="00D60DFD"/>
    <w:rsid w:val="00D703CB"/>
    <w:rsid w:val="00D81BAB"/>
    <w:rsid w:val="00EE0804"/>
    <w:rsid w:val="00F2136E"/>
    <w:rsid w:val="00F53399"/>
    <w:rsid w:val="00F54D3C"/>
    <w:rsid w:val="00F7194E"/>
    <w:rsid w:val="00FE6D92"/>
    <w:rsid w:val="00F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0DFD"/>
    <w:rPr>
      <w:color w:val="0000FF"/>
      <w:u w:val="single"/>
    </w:rPr>
  </w:style>
  <w:style w:type="paragraph" w:styleId="BodyText">
    <w:name w:val="Body Text"/>
    <w:basedOn w:val="Normal"/>
    <w:rsid w:val="00D60DFD"/>
    <w:pPr>
      <w:jc w:val="both"/>
    </w:pPr>
    <w:rPr>
      <w:b/>
      <w:bCs/>
      <w:lang w:val="en-GB"/>
    </w:rPr>
  </w:style>
  <w:style w:type="character" w:styleId="Strong">
    <w:name w:val="Strong"/>
    <w:basedOn w:val="DefaultParagraphFont"/>
    <w:qFormat/>
    <w:rsid w:val="00D60DFD"/>
    <w:rPr>
      <w:b/>
      <w:bCs/>
    </w:rPr>
  </w:style>
  <w:style w:type="paragraph" w:styleId="BodyText3">
    <w:name w:val="Body Text 3"/>
    <w:basedOn w:val="Normal"/>
    <w:rsid w:val="00D60DFD"/>
    <w:pPr>
      <w:ind w:right="-496"/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D60DFD"/>
    <w:pPr>
      <w:ind w:right="-81"/>
      <w:jc w:val="both"/>
    </w:pPr>
    <w:rPr>
      <w:rFonts w:ascii="Arial" w:hAnsi="Arial" w:cs="Arial"/>
      <w:lang w:val="en-GB"/>
    </w:rPr>
  </w:style>
  <w:style w:type="character" w:customStyle="1" w:styleId="mediumtext1">
    <w:name w:val="medium_text1"/>
    <w:basedOn w:val="DefaultParagraphFont"/>
    <w:rsid w:val="000E49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ula.juarez@mediterrania-ci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cion@mediterrania-c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terrania-ci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iterrania-ci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mediterrania</Company>
  <LinksUpToDate>false</LinksUpToDate>
  <CharactersWithSpaces>2780</CharactersWithSpaces>
  <SharedDoc>false</SharedDoc>
  <HLinks>
    <vt:vector size="30" baseType="variant">
      <vt:variant>
        <vt:i4>1769546</vt:i4>
      </vt:variant>
      <vt:variant>
        <vt:i4>12</vt:i4>
      </vt:variant>
      <vt:variant>
        <vt:i4>0</vt:i4>
      </vt:variant>
      <vt:variant>
        <vt:i4>5</vt:i4>
      </vt:variant>
      <vt:variant>
        <vt:lpwstr>http://www.mediterrania-cie.org/</vt:lpwstr>
      </vt:variant>
      <vt:variant>
        <vt:lpwstr/>
      </vt:variant>
      <vt:variant>
        <vt:i4>112</vt:i4>
      </vt:variant>
      <vt:variant>
        <vt:i4>9</vt:i4>
      </vt:variant>
      <vt:variant>
        <vt:i4>0</vt:i4>
      </vt:variant>
      <vt:variant>
        <vt:i4>5</vt:i4>
      </vt:variant>
      <vt:variant>
        <vt:lpwstr>mailto:proyectos@mediterrania-cie.org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mailto:naturaleza@mediterrania-cie.org</vt:lpwstr>
      </vt:variant>
      <vt:variant>
        <vt:lpwstr/>
      </vt:variant>
      <vt:variant>
        <vt:i4>3604564</vt:i4>
      </vt:variant>
      <vt:variant>
        <vt:i4>3</vt:i4>
      </vt:variant>
      <vt:variant>
        <vt:i4>0</vt:i4>
      </vt:variant>
      <vt:variant>
        <vt:i4>5</vt:i4>
      </vt:variant>
      <vt:variant>
        <vt:lpwstr>mailto:info@mediterrania-cie.org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http://www.mediterrania-cie.org/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areaeduca</dc:creator>
  <cp:lastModifiedBy>vlachogianni</cp:lastModifiedBy>
  <cp:revision>2</cp:revision>
  <cp:lastPrinted>2011-03-10T12:42:00Z</cp:lastPrinted>
  <dcterms:created xsi:type="dcterms:W3CDTF">2011-03-22T09:45:00Z</dcterms:created>
  <dcterms:modified xsi:type="dcterms:W3CDTF">2011-03-22T09:45:00Z</dcterms:modified>
</cp:coreProperties>
</file>